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943" w:rsidRDefault="00B975C9" w:rsidP="008836D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Szkoła Doktorska Nauk Humanistycznych, Teologicznych i Artystycznych dla dyscyplin w dziedzinach nauk humanistycznych, teologicznych oraz w dziedzinie sztuki </w:t>
      </w:r>
    </w:p>
    <w:p w:rsidR="00B975C9" w:rsidRDefault="00B975C9" w:rsidP="008836DE">
      <w:pPr>
        <w:jc w:val="center"/>
        <w:rPr>
          <w:bCs/>
          <w:sz w:val="24"/>
          <w:szCs w:val="24"/>
        </w:rPr>
      </w:pPr>
      <w:bookmarkStart w:id="0" w:name="_GoBack"/>
      <w:bookmarkEnd w:id="0"/>
      <w:proofErr w:type="spellStart"/>
      <w:r>
        <w:rPr>
          <w:bCs/>
          <w:sz w:val="24"/>
          <w:szCs w:val="24"/>
        </w:rPr>
        <w:t>Academia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Artium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Humaniorum</w:t>
      </w:r>
      <w:proofErr w:type="spellEnd"/>
    </w:p>
    <w:p w:rsidR="00544F47" w:rsidRDefault="00544F47" w:rsidP="00037BAC">
      <w:pPr>
        <w:rPr>
          <w:bCs/>
          <w:sz w:val="24"/>
          <w:szCs w:val="24"/>
        </w:rPr>
      </w:pPr>
    </w:p>
    <w:p w:rsidR="00B975C9" w:rsidRDefault="00B975C9" w:rsidP="00B975C9">
      <w:pPr>
        <w:jc w:val="center"/>
        <w:rPr>
          <w:bCs/>
          <w:sz w:val="28"/>
          <w:szCs w:val="28"/>
        </w:rPr>
      </w:pPr>
      <w:r w:rsidRPr="00B975C9">
        <w:rPr>
          <w:bCs/>
          <w:sz w:val="28"/>
          <w:szCs w:val="28"/>
        </w:rPr>
        <w:t>Indywidualny Plan Badawczy</w:t>
      </w:r>
    </w:p>
    <w:p w:rsidR="00B975C9" w:rsidRPr="00B975C9" w:rsidRDefault="00B975C9" w:rsidP="00B975C9">
      <w:pPr>
        <w:jc w:val="center"/>
        <w:rPr>
          <w:bCs/>
          <w:sz w:val="28"/>
          <w:szCs w:val="28"/>
        </w:rPr>
      </w:pPr>
    </w:p>
    <w:p w:rsidR="00037BAC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>Imię i nazwisko doktoranta, dyscyplina naukowa.</w:t>
      </w:r>
    </w:p>
    <w:p w:rsidR="00037BAC" w:rsidRPr="00770D50" w:rsidRDefault="00037BAC" w:rsidP="00D26F4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Imię i nazwisko, pozycja naukowa, miejsce pracy p</w:t>
      </w:r>
      <w:r>
        <w:rPr>
          <w:color w:val="000000"/>
          <w:sz w:val="24"/>
          <w:szCs w:val="24"/>
        </w:rPr>
        <w:t>romotora lub</w:t>
      </w:r>
      <w:r w:rsidRPr="00770D50">
        <w:rPr>
          <w:color w:val="000000"/>
          <w:sz w:val="24"/>
          <w:szCs w:val="24"/>
        </w:rPr>
        <w:t xml:space="preserve"> promotorów albo prom</w:t>
      </w:r>
      <w:r>
        <w:rPr>
          <w:color w:val="000000"/>
          <w:sz w:val="24"/>
          <w:szCs w:val="24"/>
        </w:rPr>
        <w:t xml:space="preserve">otora i promotora pomocniczego </w:t>
      </w:r>
    </w:p>
    <w:p w:rsidR="00037BAC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>Temat rozprawy doktorskiej.</w:t>
      </w:r>
    </w:p>
    <w:p w:rsidR="00037BAC" w:rsidRDefault="00037BAC" w:rsidP="00D26F4B">
      <w:pPr>
        <w:jc w:val="both"/>
        <w:rPr>
          <w:sz w:val="24"/>
          <w:szCs w:val="24"/>
        </w:rPr>
      </w:pPr>
    </w:p>
    <w:p w:rsidR="00037BAC" w:rsidRPr="00E72B30" w:rsidRDefault="00037BAC" w:rsidP="00D26F4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E72B30">
        <w:rPr>
          <w:color w:val="000000"/>
          <w:sz w:val="24"/>
          <w:szCs w:val="24"/>
        </w:rPr>
        <w:t>Charakterystyk</w:t>
      </w:r>
      <w:r>
        <w:rPr>
          <w:color w:val="000000"/>
          <w:sz w:val="24"/>
          <w:szCs w:val="24"/>
        </w:rPr>
        <w:t>a</w:t>
      </w:r>
      <w:r w:rsidRPr="00E72B30">
        <w:rPr>
          <w:color w:val="000000"/>
          <w:sz w:val="24"/>
          <w:szCs w:val="24"/>
        </w:rPr>
        <w:t xml:space="preserve"> problemu badawczego:</w:t>
      </w:r>
    </w:p>
    <w:p w:rsidR="00037BAC" w:rsidRPr="00577DB5" w:rsidRDefault="00037BAC" w:rsidP="00D26F4B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nowatorstwo problemu </w:t>
      </w:r>
      <w:r w:rsidRPr="00577DB5">
        <w:rPr>
          <w:bCs/>
          <w:sz w:val="24"/>
          <w:szCs w:val="24"/>
        </w:rPr>
        <w:t>badawcz</w:t>
      </w:r>
      <w:r>
        <w:rPr>
          <w:bCs/>
          <w:sz w:val="24"/>
          <w:szCs w:val="24"/>
        </w:rPr>
        <w:t>ego, artystycznego lub konserwatorskiego</w:t>
      </w:r>
      <w:r w:rsidR="00E37BF4">
        <w:rPr>
          <w:bCs/>
          <w:sz w:val="24"/>
          <w:szCs w:val="24"/>
        </w:rPr>
        <w:t xml:space="preserve"> w kontekście rozwoju dyscypliny naukowej;</w:t>
      </w:r>
    </w:p>
    <w:p w:rsidR="00037BAC" w:rsidRDefault="00037BAC" w:rsidP="00D26F4B">
      <w:pPr>
        <w:jc w:val="both"/>
        <w:rPr>
          <w:bCs/>
          <w:sz w:val="24"/>
          <w:szCs w:val="24"/>
        </w:rPr>
      </w:pPr>
      <w:r w:rsidRPr="00577DB5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charakterystyka stanu badań i </w:t>
      </w:r>
      <w:r w:rsidRPr="00577DB5">
        <w:rPr>
          <w:bCs/>
          <w:sz w:val="24"/>
          <w:szCs w:val="24"/>
        </w:rPr>
        <w:t>bazy źródłowe</w:t>
      </w:r>
      <w:r>
        <w:rPr>
          <w:bCs/>
          <w:sz w:val="24"/>
          <w:szCs w:val="24"/>
        </w:rPr>
        <w:t>j.</w:t>
      </w:r>
    </w:p>
    <w:p w:rsidR="00037BAC" w:rsidRDefault="00037BAC" w:rsidP="00D26F4B">
      <w:pPr>
        <w:jc w:val="both"/>
        <w:rPr>
          <w:sz w:val="24"/>
          <w:szCs w:val="24"/>
        </w:rPr>
      </w:pPr>
    </w:p>
    <w:p w:rsidR="00037BAC" w:rsidRDefault="00037BAC" w:rsidP="00D26F4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O</w:t>
      </w:r>
      <w:r w:rsidRPr="00E72B30">
        <w:rPr>
          <w:color w:val="000000"/>
          <w:sz w:val="24"/>
          <w:szCs w:val="24"/>
        </w:rPr>
        <w:t>pis podstaw metodologicznych</w:t>
      </w:r>
      <w:r>
        <w:rPr>
          <w:color w:val="000000"/>
          <w:sz w:val="24"/>
          <w:szCs w:val="24"/>
        </w:rPr>
        <w:t>.</w:t>
      </w:r>
    </w:p>
    <w:p w:rsidR="00037BAC" w:rsidRDefault="00037BAC" w:rsidP="00D26F4B">
      <w:pPr>
        <w:jc w:val="both"/>
        <w:rPr>
          <w:color w:val="000000"/>
          <w:sz w:val="24"/>
          <w:szCs w:val="24"/>
        </w:rPr>
      </w:pPr>
    </w:p>
    <w:p w:rsidR="00037BAC" w:rsidRDefault="00037BAC" w:rsidP="00D26F4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Harmonogram realizacji projektu:</w:t>
      </w:r>
    </w:p>
    <w:p w:rsidR="00037BAC" w:rsidRDefault="00037BAC" w:rsidP="00D26F4B">
      <w:pPr>
        <w:jc w:val="both"/>
        <w:rPr>
          <w:color w:val="000000"/>
          <w:sz w:val="24"/>
          <w:szCs w:val="24"/>
        </w:rPr>
      </w:pPr>
    </w:p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484"/>
        <w:gridCol w:w="2068"/>
        <w:gridCol w:w="3287"/>
        <w:gridCol w:w="1833"/>
        <w:gridCol w:w="1401"/>
        <w:gridCol w:w="1701"/>
      </w:tblGrid>
      <w:tr w:rsidR="00DC3DA7" w:rsidTr="007718CC">
        <w:tc>
          <w:tcPr>
            <w:tcW w:w="484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68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Miesiące realizacji projektu</w:t>
            </w:r>
          </w:p>
        </w:tc>
        <w:tc>
          <w:tcPr>
            <w:tcW w:w="3287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przedsięwzięcie organizacyjne (</w:t>
            </w:r>
            <w:proofErr w:type="spellStart"/>
            <w:r>
              <w:rPr>
                <w:sz w:val="24"/>
                <w:szCs w:val="24"/>
              </w:rPr>
              <w:t>np.</w:t>
            </w:r>
            <w:r w:rsidR="007718C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plikowanie</w:t>
            </w:r>
            <w:proofErr w:type="spellEnd"/>
            <w:r>
              <w:rPr>
                <w:sz w:val="24"/>
                <w:szCs w:val="24"/>
              </w:rPr>
              <w:t xml:space="preserve"> grantów)</w:t>
            </w:r>
          </w:p>
        </w:tc>
        <w:tc>
          <w:tcPr>
            <w:tcW w:w="1833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 badawcze</w:t>
            </w:r>
          </w:p>
        </w:tc>
        <w:tc>
          <w:tcPr>
            <w:tcW w:w="1401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publikacja</w:t>
            </w:r>
          </w:p>
        </w:tc>
        <w:tc>
          <w:tcPr>
            <w:tcW w:w="1701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</w:tr>
      <w:tr w:rsidR="00DC3DA7" w:rsidTr="007718CC">
        <w:tc>
          <w:tcPr>
            <w:tcW w:w="484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C3DA7" w:rsidRDefault="00DC3DA7" w:rsidP="00D26F4B">
            <w:pPr>
              <w:jc w:val="both"/>
              <w:rPr>
                <w:sz w:val="24"/>
                <w:szCs w:val="24"/>
              </w:rPr>
            </w:pPr>
          </w:p>
        </w:tc>
      </w:tr>
    </w:tbl>
    <w:p w:rsidR="00037BAC" w:rsidRDefault="00037BAC" w:rsidP="00D26F4B">
      <w:pPr>
        <w:jc w:val="both"/>
        <w:rPr>
          <w:sz w:val="24"/>
          <w:szCs w:val="24"/>
        </w:rPr>
      </w:pPr>
    </w:p>
    <w:p w:rsidR="00037BAC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>4. Plany dotyczące umiędzynarodowienia projektu, w szczególności współpracy przy przygotowywaniu wspólnych publikacji, staży w zagranicznych ośrodkach badawczych, udziału w międzynarodowych warsztatach i seminariach.</w:t>
      </w:r>
    </w:p>
    <w:p w:rsidR="00037BAC" w:rsidRDefault="00037BAC" w:rsidP="00D26F4B">
      <w:pPr>
        <w:jc w:val="both"/>
        <w:rPr>
          <w:sz w:val="24"/>
          <w:szCs w:val="24"/>
        </w:rPr>
      </w:pPr>
    </w:p>
    <w:p w:rsidR="00037BAC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>5. Planowane staże lub badania w krajowych instytucjach naukowych.</w:t>
      </w:r>
    </w:p>
    <w:p w:rsidR="00037BAC" w:rsidRDefault="00037BAC" w:rsidP="00D26F4B">
      <w:pPr>
        <w:jc w:val="both"/>
        <w:rPr>
          <w:sz w:val="24"/>
          <w:szCs w:val="24"/>
        </w:rPr>
      </w:pPr>
    </w:p>
    <w:p w:rsidR="00037BAC" w:rsidRDefault="00037BAC" w:rsidP="00D26F4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Udział w konferencjach, forma udziału, tytuł</w:t>
      </w:r>
      <w:r w:rsidR="00544F4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miejsce konferencji (jeżeli możliwe jest takie uszczegółowienie)</w:t>
      </w:r>
      <w:r w:rsidR="00E37BF4">
        <w:rPr>
          <w:color w:val="000000"/>
          <w:sz w:val="24"/>
          <w:szCs w:val="24"/>
        </w:rPr>
        <w:t>.</w:t>
      </w:r>
    </w:p>
    <w:p w:rsidR="00037BAC" w:rsidRDefault="00037BAC" w:rsidP="00D26F4B">
      <w:pPr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7. Plan publikacji naukowych/ </w:t>
      </w:r>
      <w:r>
        <w:rPr>
          <w:bCs/>
          <w:sz w:val="24"/>
          <w:szCs w:val="24"/>
        </w:rPr>
        <w:t>artystycznych lub konserwatorskich z uwzględnieniem tematu, ewentualnych współautorów i miejsca ogłoszenia.</w:t>
      </w:r>
    </w:p>
    <w:p w:rsidR="00037BAC" w:rsidRDefault="00037BAC" w:rsidP="00D26F4B">
      <w:pPr>
        <w:jc w:val="both"/>
        <w:rPr>
          <w:sz w:val="24"/>
          <w:szCs w:val="24"/>
        </w:rPr>
      </w:pPr>
    </w:p>
    <w:p w:rsidR="00037BAC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>8. Plany dotyczące aplikowania wniosków do instytucji zewnętrznych o wsparcie projektu badawczego realizowanego przez doktoranta.</w:t>
      </w:r>
    </w:p>
    <w:p w:rsidR="00037BAC" w:rsidRDefault="00037BAC" w:rsidP="00D26F4B">
      <w:pPr>
        <w:jc w:val="both"/>
        <w:rPr>
          <w:sz w:val="24"/>
          <w:szCs w:val="24"/>
        </w:rPr>
      </w:pPr>
    </w:p>
    <w:p w:rsidR="00037BAC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>9. Praktyk</w:t>
      </w:r>
      <w:r w:rsidR="00544F47">
        <w:rPr>
          <w:sz w:val="24"/>
          <w:szCs w:val="24"/>
        </w:rPr>
        <w:t>i</w:t>
      </w:r>
      <w:r>
        <w:rPr>
          <w:sz w:val="24"/>
          <w:szCs w:val="24"/>
        </w:rPr>
        <w:t xml:space="preserve"> zawodowe (w wymiarze 60 ha w czasie 4 lat), forma i miejsce realizacji</w:t>
      </w:r>
      <w:r w:rsidR="008836DE">
        <w:rPr>
          <w:sz w:val="24"/>
          <w:szCs w:val="24"/>
        </w:rPr>
        <w:t xml:space="preserve"> (po obligatoryjnych </w:t>
      </w:r>
      <w:r w:rsidR="00FD3D22">
        <w:rPr>
          <w:sz w:val="24"/>
          <w:szCs w:val="24"/>
        </w:rPr>
        <w:t>uzgodni</w:t>
      </w:r>
      <w:r w:rsidR="008836DE">
        <w:rPr>
          <w:sz w:val="24"/>
          <w:szCs w:val="24"/>
        </w:rPr>
        <w:t>eniach</w:t>
      </w:r>
      <w:r w:rsidR="00FD3D22">
        <w:rPr>
          <w:sz w:val="24"/>
          <w:szCs w:val="24"/>
        </w:rPr>
        <w:t xml:space="preserve"> </w:t>
      </w:r>
      <w:r w:rsidR="00D26F4B">
        <w:rPr>
          <w:sz w:val="24"/>
          <w:szCs w:val="24"/>
        </w:rPr>
        <w:t xml:space="preserve">z promotorem i </w:t>
      </w:r>
      <w:r w:rsidR="00FD3D22">
        <w:rPr>
          <w:sz w:val="24"/>
          <w:szCs w:val="24"/>
        </w:rPr>
        <w:t>w ramach poszczególnych dyscyplin</w:t>
      </w:r>
      <w:r w:rsidR="008836DE">
        <w:rPr>
          <w:sz w:val="24"/>
          <w:szCs w:val="24"/>
        </w:rPr>
        <w:t>)</w:t>
      </w:r>
      <w:r w:rsidR="00FD3D22">
        <w:rPr>
          <w:sz w:val="24"/>
          <w:szCs w:val="24"/>
        </w:rPr>
        <w:t>.</w:t>
      </w:r>
    </w:p>
    <w:p w:rsidR="00E37BF4" w:rsidRDefault="00E37BF4" w:rsidP="00D26F4B">
      <w:pPr>
        <w:jc w:val="both"/>
        <w:rPr>
          <w:sz w:val="24"/>
          <w:szCs w:val="24"/>
        </w:rPr>
      </w:pPr>
    </w:p>
    <w:p w:rsidR="00037BAC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Zajęcia z III modułu „Ramowego planu kształcenia”: </w:t>
      </w:r>
    </w:p>
    <w:p w:rsidR="00037BAC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6F4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Pr="00B72FC0">
        <w:rPr>
          <w:sz w:val="24"/>
          <w:szCs w:val="24"/>
        </w:rPr>
        <w:t>ęzyk obcy specjalistyczny</w:t>
      </w:r>
      <w:r w:rsidR="00E37BF4">
        <w:rPr>
          <w:sz w:val="24"/>
          <w:szCs w:val="24"/>
        </w:rPr>
        <w:t xml:space="preserve"> w wymiarze 30 godzin,</w:t>
      </w:r>
    </w:p>
    <w:p w:rsidR="00037BAC" w:rsidRPr="00216BD5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trzy kursy specjalistyczne </w:t>
      </w:r>
      <w:r w:rsidRPr="00216BD5">
        <w:rPr>
          <w:sz w:val="24"/>
          <w:szCs w:val="24"/>
        </w:rPr>
        <w:t>dobran</w:t>
      </w:r>
      <w:r w:rsidR="00E37BF4">
        <w:rPr>
          <w:sz w:val="24"/>
          <w:szCs w:val="24"/>
        </w:rPr>
        <w:t>e</w:t>
      </w:r>
      <w:r w:rsidRPr="00216BD5">
        <w:rPr>
          <w:sz w:val="24"/>
          <w:szCs w:val="24"/>
        </w:rPr>
        <w:t xml:space="preserve"> przez promotora w porozumieniu z dyrektorem szkoły </w:t>
      </w:r>
      <w:r>
        <w:rPr>
          <w:sz w:val="24"/>
          <w:szCs w:val="24"/>
        </w:rPr>
        <w:t xml:space="preserve">w wymiarze przynajmniej </w:t>
      </w:r>
      <w:r w:rsidRPr="00216BD5">
        <w:rPr>
          <w:sz w:val="24"/>
          <w:szCs w:val="24"/>
        </w:rPr>
        <w:t>60 godzin</w:t>
      </w:r>
      <w:r>
        <w:rPr>
          <w:sz w:val="24"/>
          <w:szCs w:val="24"/>
        </w:rPr>
        <w:t>.</w:t>
      </w:r>
    </w:p>
    <w:p w:rsidR="00037BAC" w:rsidRDefault="00037BAC" w:rsidP="00D26F4B">
      <w:pPr>
        <w:jc w:val="both"/>
        <w:rPr>
          <w:sz w:val="24"/>
          <w:szCs w:val="24"/>
        </w:rPr>
      </w:pPr>
    </w:p>
    <w:p w:rsidR="00037BAC" w:rsidRDefault="00037BAC" w:rsidP="00D26F4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836D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E37BF4">
        <w:rPr>
          <w:sz w:val="24"/>
          <w:szCs w:val="24"/>
        </w:rPr>
        <w:t>I</w:t>
      </w:r>
      <w:r>
        <w:rPr>
          <w:sz w:val="24"/>
          <w:szCs w:val="24"/>
        </w:rPr>
        <w:t>n</w:t>
      </w:r>
      <w:r w:rsidR="00E37BF4">
        <w:rPr>
          <w:sz w:val="24"/>
          <w:szCs w:val="24"/>
        </w:rPr>
        <w:t>ne</w:t>
      </w:r>
      <w:r>
        <w:rPr>
          <w:sz w:val="24"/>
          <w:szCs w:val="24"/>
        </w:rPr>
        <w:t xml:space="preserve"> form</w:t>
      </w:r>
      <w:r w:rsidR="00E37BF4">
        <w:rPr>
          <w:sz w:val="24"/>
          <w:szCs w:val="24"/>
        </w:rPr>
        <w:t>y</w:t>
      </w:r>
      <w:r>
        <w:rPr>
          <w:sz w:val="24"/>
          <w:szCs w:val="24"/>
        </w:rPr>
        <w:t xml:space="preserve"> aktywności naukowej doktoranta związan</w:t>
      </w:r>
      <w:r w:rsidR="00E37BF4">
        <w:rPr>
          <w:sz w:val="24"/>
          <w:szCs w:val="24"/>
        </w:rPr>
        <w:t>e</w:t>
      </w:r>
      <w:r>
        <w:rPr>
          <w:sz w:val="24"/>
          <w:szCs w:val="24"/>
        </w:rPr>
        <w:t xml:space="preserve"> z kształceniem i realizowanym projektem badawczym.</w:t>
      </w:r>
    </w:p>
    <w:p w:rsidR="007718CC" w:rsidRDefault="007718CC" w:rsidP="00D26F4B">
      <w:pPr>
        <w:jc w:val="both"/>
        <w:rPr>
          <w:sz w:val="24"/>
          <w:szCs w:val="24"/>
        </w:rPr>
      </w:pPr>
    </w:p>
    <w:p w:rsidR="000D12B7" w:rsidRDefault="00037BAC" w:rsidP="00D26F4B">
      <w:pPr>
        <w:jc w:val="both"/>
      </w:pPr>
      <w:r>
        <w:rPr>
          <w:sz w:val="24"/>
          <w:szCs w:val="24"/>
        </w:rPr>
        <w:lastRenderedPageBreak/>
        <w:t>1</w:t>
      </w:r>
      <w:r w:rsidR="008836DE">
        <w:rPr>
          <w:sz w:val="24"/>
          <w:szCs w:val="24"/>
        </w:rPr>
        <w:t>2</w:t>
      </w:r>
      <w:r>
        <w:rPr>
          <w:sz w:val="24"/>
          <w:szCs w:val="24"/>
        </w:rPr>
        <w:t>. Informacja o aktywności zawodowej i badawczej doktoranta niezwiązan</w:t>
      </w:r>
      <w:r w:rsidR="00E37BF4">
        <w:rPr>
          <w:sz w:val="24"/>
          <w:szCs w:val="24"/>
        </w:rPr>
        <w:t>ych</w:t>
      </w:r>
      <w:r>
        <w:rPr>
          <w:sz w:val="24"/>
          <w:szCs w:val="24"/>
        </w:rPr>
        <w:t xml:space="preserve"> bezpośrednio z kształceniem w szkole doktorskiej i realizowanym projektem badawczym.</w:t>
      </w:r>
    </w:p>
    <w:sectPr w:rsidR="000D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AC"/>
    <w:rsid w:val="00037BAC"/>
    <w:rsid w:val="000D12B7"/>
    <w:rsid w:val="0011667B"/>
    <w:rsid w:val="00330372"/>
    <w:rsid w:val="003A5046"/>
    <w:rsid w:val="00544F47"/>
    <w:rsid w:val="00664B27"/>
    <w:rsid w:val="007718CC"/>
    <w:rsid w:val="008836DE"/>
    <w:rsid w:val="009301CD"/>
    <w:rsid w:val="00945C6D"/>
    <w:rsid w:val="00B975C9"/>
    <w:rsid w:val="00D20943"/>
    <w:rsid w:val="00D26F4B"/>
    <w:rsid w:val="00DC3DA7"/>
    <w:rsid w:val="00E37BF4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DECA"/>
  <w15:chartTrackingRefBased/>
  <w15:docId w15:val="{8955C542-62D0-4BBC-AC0F-873822FA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dc:description/>
  <cp:lastModifiedBy>Daria</cp:lastModifiedBy>
  <cp:revision>8</cp:revision>
  <dcterms:created xsi:type="dcterms:W3CDTF">2019-10-25T06:58:00Z</dcterms:created>
  <dcterms:modified xsi:type="dcterms:W3CDTF">2019-11-05T10:39:00Z</dcterms:modified>
</cp:coreProperties>
</file>