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26" w:rsidRDefault="000D5A26" w:rsidP="00881652">
      <w:pPr>
        <w:jc w:val="center"/>
        <w:rPr>
          <w:bCs/>
          <w:sz w:val="24"/>
          <w:szCs w:val="24"/>
        </w:rPr>
      </w:pPr>
      <w:r w:rsidRPr="00B72FC0">
        <w:rPr>
          <w:bCs/>
          <w:sz w:val="24"/>
          <w:szCs w:val="24"/>
        </w:rPr>
        <w:t>Szko</w:t>
      </w:r>
      <w:r>
        <w:rPr>
          <w:bCs/>
          <w:sz w:val="24"/>
          <w:szCs w:val="24"/>
        </w:rPr>
        <w:t>ła</w:t>
      </w:r>
      <w:r w:rsidRPr="00B72FC0">
        <w:rPr>
          <w:bCs/>
          <w:sz w:val="24"/>
          <w:szCs w:val="24"/>
        </w:rPr>
        <w:t xml:space="preserve"> Doktorsk</w:t>
      </w:r>
      <w:r>
        <w:rPr>
          <w:bCs/>
          <w:sz w:val="24"/>
          <w:szCs w:val="24"/>
        </w:rPr>
        <w:t>a</w:t>
      </w:r>
      <w:r w:rsidRPr="00B72FC0">
        <w:rPr>
          <w:bCs/>
          <w:sz w:val="24"/>
          <w:szCs w:val="24"/>
        </w:rPr>
        <w:t xml:space="preserve"> Nauk Humanistycznych, Teologicznych i Artystycznych</w:t>
      </w:r>
      <w:r>
        <w:rPr>
          <w:bCs/>
          <w:sz w:val="24"/>
          <w:szCs w:val="24"/>
        </w:rPr>
        <w:t xml:space="preserve"> </w:t>
      </w:r>
      <w:r w:rsidRPr="00B72FC0">
        <w:rPr>
          <w:bCs/>
          <w:sz w:val="24"/>
          <w:szCs w:val="24"/>
        </w:rPr>
        <w:t>dla dyscyplin w dziedzinach nauk humanistycznych, teologicznych oraz w dziedzinie sztuki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Academia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Artium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Humaniorum</w:t>
      </w:r>
      <w:proofErr w:type="spellEnd"/>
    </w:p>
    <w:p w:rsidR="000D5A26" w:rsidRDefault="000D5A26" w:rsidP="000D5A26">
      <w:pPr>
        <w:rPr>
          <w:bCs/>
          <w:sz w:val="24"/>
          <w:szCs w:val="24"/>
        </w:rPr>
      </w:pPr>
    </w:p>
    <w:p w:rsidR="000D5A26" w:rsidRDefault="000D5A26" w:rsidP="00881652">
      <w:pPr>
        <w:jc w:val="both"/>
        <w:rPr>
          <w:sz w:val="28"/>
          <w:szCs w:val="28"/>
        </w:rPr>
      </w:pPr>
      <w:r w:rsidRPr="00B72FC0">
        <w:rPr>
          <w:sz w:val="28"/>
          <w:szCs w:val="28"/>
        </w:rPr>
        <w:t>Plan wsparcia merytorycznego</w:t>
      </w:r>
      <w:r w:rsidR="00881652">
        <w:rPr>
          <w:sz w:val="28"/>
          <w:szCs w:val="28"/>
        </w:rPr>
        <w:t xml:space="preserve"> promotora</w:t>
      </w:r>
      <w:r w:rsidRPr="00B72FC0">
        <w:rPr>
          <w:sz w:val="28"/>
          <w:szCs w:val="28"/>
        </w:rPr>
        <w:t xml:space="preserve"> i plan organizacji kształcenia doktoranta</w:t>
      </w:r>
    </w:p>
    <w:p w:rsidR="00881652" w:rsidRPr="00B72FC0" w:rsidRDefault="00881652" w:rsidP="00881652">
      <w:pPr>
        <w:jc w:val="both"/>
        <w:rPr>
          <w:sz w:val="28"/>
          <w:szCs w:val="28"/>
        </w:rPr>
      </w:pPr>
    </w:p>
    <w:p w:rsidR="000D5A26" w:rsidRDefault="00881652" w:rsidP="00881652">
      <w:pPr>
        <w:jc w:val="both"/>
        <w:rPr>
          <w:i/>
          <w:sz w:val="24"/>
          <w:szCs w:val="24"/>
        </w:rPr>
      </w:pPr>
      <w:r w:rsidRPr="00881652">
        <w:rPr>
          <w:i/>
          <w:sz w:val="24"/>
          <w:szCs w:val="24"/>
        </w:rPr>
        <w:t xml:space="preserve">Przedstawione poniżej punkty powinny służyć promotorom jako pomoc do sformułowania planów dotyczących wsparcia badań prowadzonych przez doktorantów oraz udziału promotorów w organizacji kształcenia doktorantów. Proszę nie traktować poniższych wskazówek jako ankiety wymagającej odpowiedzi na wszystkie pytania. W zależności od specyfiki poszczególnych dyscyplin oraz tematów badawczych promotorzy powinni sformułować właściwe uwagi i deklaracje. </w:t>
      </w:r>
    </w:p>
    <w:p w:rsidR="00881652" w:rsidRPr="00881652" w:rsidRDefault="00881652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Imię nazwisko, pozycja zawodowa, miejsce pracy promotora.</w:t>
      </w: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doktoranta.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CF083E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W jakim stopniu temat jest nowatorski, ważny dla rozwoju dyscypliny i może stanowić punkt wyjścia dla dalszej kariery naukowej doktoranta.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Propozycje promotora dotyczące modyfikacji koncepcji pracy doktorskiej i </w:t>
      </w:r>
      <w:r w:rsidR="00203D5B">
        <w:rPr>
          <w:sz w:val="24"/>
          <w:szCs w:val="24"/>
        </w:rPr>
        <w:t xml:space="preserve">jej tematu w porównaniu do opisu przedstawionego </w:t>
      </w:r>
      <w:r>
        <w:rPr>
          <w:sz w:val="24"/>
          <w:szCs w:val="24"/>
        </w:rPr>
        <w:t xml:space="preserve">w postępowaniu rekrutacyjnym. 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Możliwości wsparcia organizacyjnego i materialnego badań doktoranta w ramach infrastruktury i środków, którymi promotor dysponuje w jednostce macierzystej.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Plany i możliwości zaangażowania promotora w organizację staży badawczych, warsztatów, seminariów w krajowych i zagranicznych ośrodkach naukowych.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Wsparcie promotora dla nawiązania przez doktoranta kontaktów międzynarodowych.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Przewidywana pomoc promotora w aplikowaniu wniosków o wsparcie badań doktoranta do instytucji zewnętrznych</w:t>
      </w:r>
      <w:r w:rsidR="00D402F5">
        <w:rPr>
          <w:sz w:val="24"/>
          <w:szCs w:val="24"/>
        </w:rPr>
        <w:t xml:space="preserve">. Należy wskazać na </w:t>
      </w:r>
      <w:r>
        <w:rPr>
          <w:sz w:val="24"/>
          <w:szCs w:val="24"/>
        </w:rPr>
        <w:t xml:space="preserve"> wnioski składane przez promotora/ promotorów </w:t>
      </w:r>
      <w:r w:rsidR="00D402F5">
        <w:rPr>
          <w:sz w:val="24"/>
          <w:szCs w:val="24"/>
        </w:rPr>
        <w:t>oraz</w:t>
      </w:r>
      <w:r>
        <w:rPr>
          <w:sz w:val="24"/>
          <w:szCs w:val="24"/>
        </w:rPr>
        <w:t xml:space="preserve"> wnioski doktoranta.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Wsparcie</w:t>
      </w:r>
      <w:r w:rsidR="00881652">
        <w:rPr>
          <w:sz w:val="24"/>
          <w:szCs w:val="24"/>
        </w:rPr>
        <w:t xml:space="preserve"> merytoryczne</w:t>
      </w:r>
      <w:r>
        <w:rPr>
          <w:sz w:val="24"/>
          <w:szCs w:val="24"/>
        </w:rPr>
        <w:t xml:space="preserve"> promotora dla przygotowania publikacji naukowych/ dzieł i wydarzeń artystycznych, przewidywane miejsce druku/ organizacji, ze szczególnym uwzględnieniem tych, które przedłożone będą do oceny śródokresowej.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Pr="00EF1FB5" w:rsidRDefault="000D5A26" w:rsidP="0088165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F1FB5">
        <w:rPr>
          <w:sz w:val="24"/>
          <w:szCs w:val="24"/>
        </w:rPr>
        <w:t xml:space="preserve">Plany dotyczące włączenia do współpracy </w:t>
      </w:r>
      <w:r>
        <w:rPr>
          <w:sz w:val="24"/>
          <w:szCs w:val="24"/>
        </w:rPr>
        <w:t xml:space="preserve">dodatkowego </w:t>
      </w:r>
      <w:r w:rsidRPr="00EF1FB5">
        <w:rPr>
          <w:color w:val="000000"/>
          <w:sz w:val="24"/>
          <w:szCs w:val="24"/>
        </w:rPr>
        <w:t>promotora lub promotora pomocniczego</w:t>
      </w:r>
      <w:r>
        <w:rPr>
          <w:color w:val="000000"/>
          <w:sz w:val="24"/>
          <w:szCs w:val="24"/>
        </w:rPr>
        <w:t>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5A26" w:rsidRDefault="000D5A26" w:rsidP="00881652">
      <w:pPr>
        <w:jc w:val="both"/>
        <w:rPr>
          <w:sz w:val="24"/>
          <w:szCs w:val="24"/>
        </w:rPr>
      </w:pPr>
      <w:r>
        <w:rPr>
          <w:sz w:val="24"/>
          <w:szCs w:val="24"/>
        </w:rPr>
        <w:t>Możliwości realizacji praktyk zawodowych w wymiarze 60 ha w czasie 4 lat</w:t>
      </w:r>
      <w:r w:rsidR="00F45D3C">
        <w:rPr>
          <w:sz w:val="24"/>
          <w:szCs w:val="24"/>
        </w:rPr>
        <w:t xml:space="preserve"> (forma i miejsce odbywania praktyk).</w:t>
      </w:r>
    </w:p>
    <w:p w:rsidR="000D5A26" w:rsidRDefault="000D5A26" w:rsidP="00881652">
      <w:pPr>
        <w:jc w:val="both"/>
        <w:rPr>
          <w:sz w:val="24"/>
          <w:szCs w:val="24"/>
        </w:rPr>
      </w:pPr>
    </w:p>
    <w:p w:rsidR="000D12B7" w:rsidRDefault="000D5A26" w:rsidP="00881652">
      <w:pPr>
        <w:jc w:val="both"/>
      </w:pPr>
      <w:r>
        <w:rPr>
          <w:sz w:val="24"/>
          <w:szCs w:val="24"/>
        </w:rPr>
        <w:t>Wsparcie</w:t>
      </w:r>
      <w:r w:rsidR="00B438BA">
        <w:rPr>
          <w:sz w:val="24"/>
          <w:szCs w:val="24"/>
        </w:rPr>
        <w:t xml:space="preserve"> </w:t>
      </w:r>
      <w:r>
        <w:rPr>
          <w:sz w:val="24"/>
          <w:szCs w:val="24"/>
        </w:rPr>
        <w:t>promotora w zakresie programu kształcenia doktoranta, w szczególności w organizacji i wyborze zajęć z III modułu „Ramowego planu kształcenia”: j</w:t>
      </w:r>
      <w:r w:rsidRPr="00B72FC0">
        <w:rPr>
          <w:sz w:val="24"/>
          <w:szCs w:val="24"/>
        </w:rPr>
        <w:t>ęzyk obcy specjalistyczny (dostosowany dla potrzeb indywidualnego planu badawczego doktoranta</w:t>
      </w:r>
      <w:r>
        <w:rPr>
          <w:sz w:val="24"/>
          <w:szCs w:val="24"/>
        </w:rPr>
        <w:t xml:space="preserve">, w wymiarze </w:t>
      </w:r>
      <w:r w:rsidRPr="00B72FC0">
        <w:rPr>
          <w:sz w:val="24"/>
          <w:szCs w:val="24"/>
        </w:rPr>
        <w:t>30 godzin</w:t>
      </w:r>
      <w:r w:rsidR="005D5E54">
        <w:rPr>
          <w:sz w:val="24"/>
          <w:szCs w:val="24"/>
        </w:rPr>
        <w:t>)</w:t>
      </w:r>
      <w:r>
        <w:rPr>
          <w:sz w:val="24"/>
          <w:szCs w:val="24"/>
        </w:rPr>
        <w:t>, trz</w:t>
      </w:r>
      <w:r w:rsidR="00F45D3C">
        <w:rPr>
          <w:sz w:val="24"/>
          <w:szCs w:val="24"/>
        </w:rPr>
        <w:t>y</w:t>
      </w:r>
      <w:r>
        <w:rPr>
          <w:sz w:val="24"/>
          <w:szCs w:val="24"/>
        </w:rPr>
        <w:t xml:space="preserve"> kurs</w:t>
      </w:r>
      <w:r w:rsidR="00F45D3C">
        <w:rPr>
          <w:sz w:val="24"/>
          <w:szCs w:val="24"/>
        </w:rPr>
        <w:t>y</w:t>
      </w:r>
      <w:r>
        <w:rPr>
          <w:sz w:val="24"/>
          <w:szCs w:val="24"/>
        </w:rPr>
        <w:t xml:space="preserve"> specjalistyczn</w:t>
      </w:r>
      <w:r w:rsidR="00F45D3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216BD5">
        <w:rPr>
          <w:sz w:val="24"/>
          <w:szCs w:val="24"/>
        </w:rPr>
        <w:t>dobran</w:t>
      </w:r>
      <w:r w:rsidR="00F45D3C">
        <w:rPr>
          <w:sz w:val="24"/>
          <w:szCs w:val="24"/>
        </w:rPr>
        <w:t>e</w:t>
      </w:r>
      <w:r w:rsidRPr="00216BD5">
        <w:rPr>
          <w:sz w:val="24"/>
          <w:szCs w:val="24"/>
        </w:rPr>
        <w:t xml:space="preserve"> przez promotora w porozumieniu z dyrektorem szkoły</w:t>
      </w:r>
      <w:r w:rsidR="00F45D3C">
        <w:rPr>
          <w:sz w:val="24"/>
          <w:szCs w:val="24"/>
        </w:rPr>
        <w:t>,</w:t>
      </w:r>
      <w:r w:rsidRPr="00216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wymiarze przynajmniej </w:t>
      </w:r>
      <w:r w:rsidRPr="00216BD5">
        <w:rPr>
          <w:sz w:val="24"/>
          <w:szCs w:val="24"/>
        </w:rPr>
        <w:t>60 godzin</w:t>
      </w:r>
      <w:r>
        <w:rPr>
          <w:sz w:val="24"/>
          <w:szCs w:val="24"/>
        </w:rPr>
        <w:t>.</w:t>
      </w:r>
      <w:bookmarkStart w:id="0" w:name="_GoBack"/>
      <w:bookmarkEnd w:id="0"/>
    </w:p>
    <w:sectPr w:rsidR="000D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26"/>
    <w:rsid w:val="000D12B7"/>
    <w:rsid w:val="000D5A26"/>
    <w:rsid w:val="0011667B"/>
    <w:rsid w:val="00203D5B"/>
    <w:rsid w:val="00330372"/>
    <w:rsid w:val="005D5E54"/>
    <w:rsid w:val="00664B27"/>
    <w:rsid w:val="00881652"/>
    <w:rsid w:val="009301CD"/>
    <w:rsid w:val="00945C6D"/>
    <w:rsid w:val="00B438BA"/>
    <w:rsid w:val="00CF083E"/>
    <w:rsid w:val="00D402F5"/>
    <w:rsid w:val="00F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2719"/>
  <w15:chartTrackingRefBased/>
  <w15:docId w15:val="{5A2C6FA6-E3FF-4960-90C4-F035A5A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Daria</cp:lastModifiedBy>
  <cp:revision>8</cp:revision>
  <dcterms:created xsi:type="dcterms:W3CDTF">2019-10-25T07:00:00Z</dcterms:created>
  <dcterms:modified xsi:type="dcterms:W3CDTF">2019-10-29T12:23:00Z</dcterms:modified>
</cp:coreProperties>
</file>